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1F" w:rsidRDefault="005D651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D651F" w:rsidRDefault="005D651F">
      <w:pPr>
        <w:pStyle w:val="ConsPlusNormal"/>
        <w:jc w:val="both"/>
        <w:outlineLvl w:val="0"/>
      </w:pPr>
    </w:p>
    <w:p w:rsidR="005D651F" w:rsidRDefault="005D651F">
      <w:pPr>
        <w:pStyle w:val="ConsPlusTitle"/>
        <w:jc w:val="center"/>
        <w:outlineLvl w:val="0"/>
      </w:pPr>
      <w:r>
        <w:t>ПРАВИТЕЛЬСТВО ВОЛОГОДСКОЙ ОБЛАСТИ</w:t>
      </w:r>
    </w:p>
    <w:p w:rsidR="005D651F" w:rsidRDefault="005D651F">
      <w:pPr>
        <w:pStyle w:val="ConsPlusTitle"/>
        <w:jc w:val="center"/>
      </w:pPr>
    </w:p>
    <w:p w:rsidR="005D651F" w:rsidRDefault="005D651F">
      <w:pPr>
        <w:pStyle w:val="ConsPlusTitle"/>
        <w:jc w:val="center"/>
      </w:pPr>
      <w:r>
        <w:t>ПОСТАНОВЛЕНИЕ</w:t>
      </w:r>
    </w:p>
    <w:p w:rsidR="005D651F" w:rsidRDefault="005D651F">
      <w:pPr>
        <w:pStyle w:val="ConsPlusTitle"/>
        <w:jc w:val="center"/>
      </w:pPr>
      <w:r>
        <w:t>от 16 мая 2012 г. N 448</w:t>
      </w:r>
    </w:p>
    <w:p w:rsidR="005D651F" w:rsidRDefault="005D651F">
      <w:pPr>
        <w:pStyle w:val="ConsPlusTitle"/>
        <w:jc w:val="center"/>
      </w:pPr>
    </w:p>
    <w:p w:rsidR="005D651F" w:rsidRDefault="005D651F">
      <w:pPr>
        <w:pStyle w:val="ConsPlusTitle"/>
        <w:jc w:val="center"/>
      </w:pPr>
      <w:r>
        <w:t>ОБ УТВЕРЖДЕНИИ ПОРЯДКА ВЗАИМОДЕЙСТВИЯ УЧАСТНИКОВ</w:t>
      </w:r>
    </w:p>
    <w:p w:rsidR="005D651F" w:rsidRDefault="005D651F">
      <w:pPr>
        <w:pStyle w:val="ConsPlusTitle"/>
        <w:jc w:val="center"/>
      </w:pPr>
      <w:r>
        <w:t>ГОСУДАРСТВЕННОЙ СИСТЕМЫ БЕСПЛАТНОЙ ЮРИДИЧЕСКОЙ</w:t>
      </w:r>
    </w:p>
    <w:p w:rsidR="005D651F" w:rsidRDefault="005D651F">
      <w:pPr>
        <w:pStyle w:val="ConsPlusTitle"/>
        <w:jc w:val="center"/>
      </w:pPr>
      <w:r>
        <w:t>ПОМОЩИ НА ТЕРРИТОРИИ ВОЛОГОДСКОЙ ОБЛАСТИ</w:t>
      </w:r>
    </w:p>
    <w:p w:rsidR="005D651F" w:rsidRDefault="005D651F">
      <w:pPr>
        <w:pStyle w:val="ConsPlusNormal"/>
        <w:jc w:val="center"/>
      </w:pPr>
    </w:p>
    <w:p w:rsidR="005D651F" w:rsidRDefault="005D651F">
      <w:pPr>
        <w:pStyle w:val="ConsPlusNormal"/>
        <w:jc w:val="center"/>
      </w:pPr>
      <w:r>
        <w:t>Список изменяющих документов</w:t>
      </w:r>
    </w:p>
    <w:p w:rsidR="005D651F" w:rsidRDefault="005D651F">
      <w:pPr>
        <w:pStyle w:val="ConsPlusNormal"/>
        <w:jc w:val="center"/>
      </w:pPr>
      <w:proofErr w:type="gramStart"/>
      <w:r>
        <w:t>(в ред. постановлений Правительства Вологодской области</w:t>
      </w:r>
      <w:proofErr w:type="gramEnd"/>
    </w:p>
    <w:p w:rsidR="005D651F" w:rsidRDefault="005D651F">
      <w:pPr>
        <w:pStyle w:val="ConsPlusNormal"/>
        <w:jc w:val="center"/>
      </w:pPr>
      <w:r>
        <w:t xml:space="preserve">от 04.12.2012 </w:t>
      </w:r>
      <w:hyperlink r:id="rId5" w:history="1">
        <w:r>
          <w:rPr>
            <w:color w:val="0000FF"/>
          </w:rPr>
          <w:t>N 1410</w:t>
        </w:r>
      </w:hyperlink>
      <w:r>
        <w:t xml:space="preserve">, от 28.10.2013 </w:t>
      </w:r>
      <w:hyperlink r:id="rId6" w:history="1">
        <w:r>
          <w:rPr>
            <w:color w:val="0000FF"/>
          </w:rPr>
          <w:t>N 1048</w:t>
        </w:r>
      </w:hyperlink>
      <w:r>
        <w:t>,</w:t>
      </w:r>
    </w:p>
    <w:p w:rsidR="005D651F" w:rsidRDefault="005D651F">
      <w:pPr>
        <w:pStyle w:val="ConsPlusNormal"/>
        <w:jc w:val="center"/>
      </w:pPr>
      <w:r>
        <w:t xml:space="preserve">от 18.08.2014 </w:t>
      </w:r>
      <w:hyperlink r:id="rId7" w:history="1">
        <w:r>
          <w:rPr>
            <w:color w:val="0000FF"/>
          </w:rPr>
          <w:t>N 712</w:t>
        </w:r>
      </w:hyperlink>
      <w:r>
        <w:t>)</w:t>
      </w:r>
    </w:p>
    <w:p w:rsidR="005D651F" w:rsidRDefault="005D651F">
      <w:pPr>
        <w:pStyle w:val="ConsPlusNormal"/>
        <w:jc w:val="both"/>
      </w:pPr>
    </w:p>
    <w:p w:rsidR="005D651F" w:rsidRDefault="005D651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и </w:t>
      </w:r>
      <w:hyperlink r:id="rId9" w:history="1">
        <w:r>
          <w:rPr>
            <w:color w:val="0000FF"/>
          </w:rPr>
          <w:t>законом</w:t>
        </w:r>
      </w:hyperlink>
      <w:r>
        <w:t xml:space="preserve"> области от 1 марта 2012 года N 2712-ОЗ "О разграничении полномочий в области обеспечения граждан бесплатной юридической помощью между органами государственной власти области" Правительство области постановляет:</w:t>
      </w:r>
    </w:p>
    <w:p w:rsidR="005D651F" w:rsidRDefault="005D651F">
      <w:pPr>
        <w:pStyle w:val="ConsPlusNormal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Порядок</w:t>
        </w:r>
      </w:hyperlink>
      <w:r>
        <w:t xml:space="preserve"> взаимодействия участников государственной системы бесплатной юридической помощи на территории Вологодской области (прилагается).</w:t>
      </w:r>
    </w:p>
    <w:p w:rsidR="005D651F" w:rsidRDefault="005D651F">
      <w:pPr>
        <w:pStyle w:val="ConsPlusNormal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5D651F" w:rsidRDefault="005D651F">
      <w:pPr>
        <w:pStyle w:val="ConsPlusNormal"/>
        <w:jc w:val="both"/>
      </w:pPr>
    </w:p>
    <w:p w:rsidR="005D651F" w:rsidRDefault="005D651F">
      <w:pPr>
        <w:pStyle w:val="ConsPlusNormal"/>
        <w:jc w:val="right"/>
      </w:pPr>
      <w:r>
        <w:t>Губернатор области</w:t>
      </w:r>
    </w:p>
    <w:p w:rsidR="005D651F" w:rsidRDefault="005D651F">
      <w:pPr>
        <w:pStyle w:val="ConsPlusNormal"/>
        <w:jc w:val="right"/>
      </w:pPr>
      <w:r>
        <w:t>О.А.КУВШИННИКОВ</w:t>
      </w:r>
    </w:p>
    <w:p w:rsidR="005D651F" w:rsidRDefault="005D651F">
      <w:pPr>
        <w:pStyle w:val="ConsPlusNormal"/>
        <w:jc w:val="both"/>
      </w:pPr>
    </w:p>
    <w:p w:rsidR="005D651F" w:rsidRDefault="005D651F">
      <w:pPr>
        <w:pStyle w:val="ConsPlusNormal"/>
        <w:jc w:val="both"/>
      </w:pPr>
    </w:p>
    <w:p w:rsidR="005D651F" w:rsidRDefault="005D651F">
      <w:pPr>
        <w:pStyle w:val="ConsPlusNormal"/>
        <w:jc w:val="both"/>
      </w:pPr>
    </w:p>
    <w:p w:rsidR="005D651F" w:rsidRDefault="005D651F">
      <w:pPr>
        <w:pStyle w:val="ConsPlusNormal"/>
        <w:jc w:val="both"/>
      </w:pPr>
    </w:p>
    <w:p w:rsidR="005D651F" w:rsidRDefault="005D651F">
      <w:pPr>
        <w:pStyle w:val="ConsPlusNormal"/>
        <w:jc w:val="both"/>
      </w:pPr>
    </w:p>
    <w:p w:rsidR="005D651F" w:rsidRDefault="005D651F">
      <w:pPr>
        <w:pStyle w:val="ConsPlusNormal"/>
        <w:jc w:val="right"/>
        <w:outlineLvl w:val="0"/>
      </w:pPr>
      <w:r>
        <w:t>Утвержден</w:t>
      </w:r>
    </w:p>
    <w:p w:rsidR="005D651F" w:rsidRDefault="005D651F">
      <w:pPr>
        <w:pStyle w:val="ConsPlusNormal"/>
        <w:jc w:val="right"/>
      </w:pPr>
      <w:r>
        <w:t>Постановлением</w:t>
      </w:r>
    </w:p>
    <w:p w:rsidR="005D651F" w:rsidRDefault="005D651F">
      <w:pPr>
        <w:pStyle w:val="ConsPlusNormal"/>
        <w:jc w:val="right"/>
      </w:pPr>
      <w:r>
        <w:t>Правительства области</w:t>
      </w:r>
    </w:p>
    <w:p w:rsidR="005D651F" w:rsidRDefault="005D651F">
      <w:pPr>
        <w:pStyle w:val="ConsPlusNormal"/>
        <w:jc w:val="right"/>
      </w:pPr>
      <w:r>
        <w:t>от 16 мая 2012 г. N 448</w:t>
      </w:r>
    </w:p>
    <w:p w:rsidR="005D651F" w:rsidRDefault="005D651F">
      <w:pPr>
        <w:pStyle w:val="ConsPlusNormal"/>
        <w:jc w:val="right"/>
      </w:pPr>
      <w:r>
        <w:t>(приложение)</w:t>
      </w:r>
    </w:p>
    <w:p w:rsidR="005D651F" w:rsidRDefault="005D651F">
      <w:pPr>
        <w:pStyle w:val="ConsPlusNormal"/>
        <w:jc w:val="both"/>
      </w:pPr>
    </w:p>
    <w:p w:rsidR="005D651F" w:rsidRDefault="005D651F">
      <w:pPr>
        <w:pStyle w:val="ConsPlusTitle"/>
        <w:jc w:val="center"/>
      </w:pPr>
      <w:bookmarkStart w:id="0" w:name="P32"/>
      <w:bookmarkEnd w:id="0"/>
      <w:r>
        <w:t>ПОРЯДОК</w:t>
      </w:r>
    </w:p>
    <w:p w:rsidR="005D651F" w:rsidRDefault="005D651F">
      <w:pPr>
        <w:pStyle w:val="ConsPlusTitle"/>
        <w:jc w:val="center"/>
      </w:pPr>
      <w:r>
        <w:t>ВЗАИМОДЕЙСТВИЯ УЧАСТНИКОВ ГОСУДАРСТВЕННОЙ СИСТЕМЫ</w:t>
      </w:r>
    </w:p>
    <w:p w:rsidR="005D651F" w:rsidRDefault="005D651F">
      <w:pPr>
        <w:pStyle w:val="ConsPlusTitle"/>
        <w:jc w:val="center"/>
      </w:pPr>
      <w:r>
        <w:t>БЕСПЛАТНОЙ ЮРИДИЧЕСКОЙ ПОМОЩИ НА ТЕРРИТОРИИ</w:t>
      </w:r>
    </w:p>
    <w:p w:rsidR="005D651F" w:rsidRDefault="005D651F">
      <w:pPr>
        <w:pStyle w:val="ConsPlusTitle"/>
        <w:jc w:val="center"/>
      </w:pPr>
      <w:r>
        <w:t>ВОЛОГОДСКОЙ ОБЛАСТИ (ДАЛЕЕ - ПОРЯДОК)</w:t>
      </w:r>
    </w:p>
    <w:p w:rsidR="005D651F" w:rsidRDefault="005D651F">
      <w:pPr>
        <w:pStyle w:val="ConsPlusNormal"/>
        <w:jc w:val="center"/>
      </w:pPr>
    </w:p>
    <w:p w:rsidR="005D651F" w:rsidRDefault="005D651F">
      <w:pPr>
        <w:pStyle w:val="ConsPlusNormal"/>
        <w:jc w:val="center"/>
      </w:pPr>
      <w:r>
        <w:t>Список изменяющих документов</w:t>
      </w:r>
    </w:p>
    <w:p w:rsidR="005D651F" w:rsidRDefault="005D651F">
      <w:pPr>
        <w:pStyle w:val="ConsPlusNormal"/>
        <w:jc w:val="center"/>
      </w:pPr>
      <w:proofErr w:type="gramStart"/>
      <w:r>
        <w:t>(в ред. постановлений Правительства Вологодской области</w:t>
      </w:r>
      <w:proofErr w:type="gramEnd"/>
    </w:p>
    <w:p w:rsidR="005D651F" w:rsidRDefault="005D651F">
      <w:pPr>
        <w:pStyle w:val="ConsPlusNormal"/>
        <w:jc w:val="center"/>
      </w:pPr>
      <w:r>
        <w:t xml:space="preserve">от 04.12.2012 </w:t>
      </w:r>
      <w:hyperlink r:id="rId10" w:history="1">
        <w:r>
          <w:rPr>
            <w:color w:val="0000FF"/>
          </w:rPr>
          <w:t>N 1410</w:t>
        </w:r>
      </w:hyperlink>
      <w:r>
        <w:t xml:space="preserve">, от 28.10.2013 </w:t>
      </w:r>
      <w:hyperlink r:id="rId11" w:history="1">
        <w:r>
          <w:rPr>
            <w:color w:val="0000FF"/>
          </w:rPr>
          <w:t>N 1048</w:t>
        </w:r>
      </w:hyperlink>
      <w:r>
        <w:t>,</w:t>
      </w:r>
    </w:p>
    <w:p w:rsidR="005D651F" w:rsidRDefault="005D651F">
      <w:pPr>
        <w:pStyle w:val="ConsPlusNormal"/>
        <w:jc w:val="center"/>
      </w:pPr>
      <w:r>
        <w:t xml:space="preserve">от 18.08.2014 </w:t>
      </w:r>
      <w:hyperlink r:id="rId12" w:history="1">
        <w:r>
          <w:rPr>
            <w:color w:val="0000FF"/>
          </w:rPr>
          <w:t>N 712</w:t>
        </w:r>
      </w:hyperlink>
      <w:r>
        <w:t>)</w:t>
      </w:r>
    </w:p>
    <w:p w:rsidR="005D651F" w:rsidRDefault="005D651F">
      <w:pPr>
        <w:pStyle w:val="ConsPlusNormal"/>
        <w:jc w:val="both"/>
      </w:pPr>
    </w:p>
    <w:p w:rsidR="005D651F" w:rsidRDefault="005D651F">
      <w:pPr>
        <w:pStyle w:val="ConsPlusNormal"/>
        <w:ind w:firstLine="540"/>
        <w:jc w:val="both"/>
      </w:pPr>
      <w:r>
        <w:t xml:space="preserve">Настоящий Порядок разработан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21 ноября 2011 года N 324-ФЗ "О бесплатной юридической помощи в Российской Федерации" и </w:t>
      </w:r>
      <w:hyperlink r:id="rId14" w:history="1">
        <w:r>
          <w:rPr>
            <w:color w:val="0000FF"/>
          </w:rPr>
          <w:t>законом</w:t>
        </w:r>
      </w:hyperlink>
      <w:r>
        <w:t xml:space="preserve"> области от 1 марта 2012 года N 2712-ОЗ "О разграничении полномочий в области обеспечения граждан бесплатной юридической помощью между органами государственной власти области".</w:t>
      </w:r>
    </w:p>
    <w:p w:rsidR="005D651F" w:rsidRDefault="005D651F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Органы исполнительной государственной власти области, входящие в государственную </w:t>
      </w:r>
      <w:r>
        <w:lastRenderedPageBreak/>
        <w:t xml:space="preserve">систему бесплатной юридической помощи на территории области, а также территориальные органы федеральных органов исполнительной государственной власти на территории Вологодской области в срок до 2 числа месяца, следующего за отчетным кварталом, в письменной и электронной форме направляют в департамент по обеспечению деятельности мировых судей области </w:t>
      </w:r>
      <w:hyperlink w:anchor="P72" w:history="1">
        <w:r>
          <w:rPr>
            <w:color w:val="0000FF"/>
          </w:rPr>
          <w:t>отчеты</w:t>
        </w:r>
      </w:hyperlink>
      <w:r>
        <w:t xml:space="preserve"> о предоставлении гражданам Российской Федерации бесплатной юридической</w:t>
      </w:r>
      <w:proofErr w:type="gramEnd"/>
      <w:r>
        <w:t xml:space="preserve"> помощи на территории области (с учетом данных, представленных подведомственными им учреждениями) по форме согласно приложению к настоящему Порядку.</w:t>
      </w:r>
    </w:p>
    <w:p w:rsidR="005D651F" w:rsidRDefault="005D651F">
      <w:pPr>
        <w:pStyle w:val="ConsPlusNormal"/>
        <w:jc w:val="both"/>
      </w:pPr>
      <w:r>
        <w:t xml:space="preserve">(в ред. постановлений Правительства Вологодской области от 04.12.2012 </w:t>
      </w:r>
      <w:hyperlink r:id="rId15" w:history="1">
        <w:r>
          <w:rPr>
            <w:color w:val="0000FF"/>
          </w:rPr>
          <w:t>N 1410</w:t>
        </w:r>
      </w:hyperlink>
      <w:r>
        <w:t xml:space="preserve">, от 28.10.2013 </w:t>
      </w:r>
      <w:hyperlink r:id="rId16" w:history="1">
        <w:r>
          <w:rPr>
            <w:color w:val="0000FF"/>
          </w:rPr>
          <w:t>N 1048</w:t>
        </w:r>
      </w:hyperlink>
      <w:r>
        <w:t xml:space="preserve">, от 18.08.2014 </w:t>
      </w:r>
      <w:hyperlink r:id="rId17" w:history="1">
        <w:r>
          <w:rPr>
            <w:color w:val="0000FF"/>
          </w:rPr>
          <w:t>N 712</w:t>
        </w:r>
      </w:hyperlink>
      <w:r>
        <w:t>)</w:t>
      </w:r>
    </w:p>
    <w:p w:rsidR="005D651F" w:rsidRDefault="005D651F">
      <w:pPr>
        <w:pStyle w:val="ConsPlusNormal"/>
        <w:ind w:firstLine="540"/>
        <w:jc w:val="both"/>
      </w:pPr>
      <w:r>
        <w:t>2. Департамент по обеспечению деятельности мировых судей области:</w:t>
      </w:r>
    </w:p>
    <w:p w:rsidR="005D651F" w:rsidRDefault="005D651F">
      <w:pPr>
        <w:pStyle w:val="ConsPlusNormal"/>
        <w:ind w:firstLine="540"/>
        <w:jc w:val="both"/>
      </w:pPr>
      <w:r>
        <w:t>ежеквартально в срок до 8 числа месяца, следующего за отчетным кварталом, на основании представленных отчетов формирует сводный отчет о предоставлении гражданам Российской Федерации бесплатной юридической помощи на территории области, который публикует на своем официальном сайте в информационно-телекоммуникационной сети "Интернет";</w:t>
      </w:r>
    </w:p>
    <w:p w:rsidR="005D651F" w:rsidRDefault="005D651F">
      <w:pPr>
        <w:pStyle w:val="ConsPlusNormal"/>
        <w:jc w:val="both"/>
      </w:pPr>
      <w:r>
        <w:t xml:space="preserve">(в ред. постановлений Правительства Вологодской области от 28.10.2013 </w:t>
      </w:r>
      <w:hyperlink r:id="rId18" w:history="1">
        <w:r>
          <w:rPr>
            <w:color w:val="0000FF"/>
          </w:rPr>
          <w:t>N 1048</w:t>
        </w:r>
      </w:hyperlink>
      <w:r>
        <w:t xml:space="preserve">, от 18.08.2014 </w:t>
      </w:r>
      <w:hyperlink r:id="rId19" w:history="1">
        <w:r>
          <w:rPr>
            <w:color w:val="0000FF"/>
          </w:rPr>
          <w:t>N 712</w:t>
        </w:r>
      </w:hyperlink>
      <w:r>
        <w:t>)</w:t>
      </w:r>
    </w:p>
    <w:p w:rsidR="005D651F" w:rsidRDefault="005D651F">
      <w:pPr>
        <w:pStyle w:val="ConsPlusNormal"/>
        <w:ind w:firstLine="540"/>
        <w:jc w:val="both"/>
      </w:pPr>
      <w:proofErr w:type="gramStart"/>
      <w:r>
        <w:t>ежегодно в срок до 20 января на основании представленных ежеквартальных отчетов органов исполнительной государственной власти области и территориальных органов федеральных органов исполнительной власти, находящихся на территории области, формирует сводный отчет об оказании бесплатной юридической помощи гражданам Российской Федерации на территории области, который публикует на своем официальном сайте в информационно-телекоммуникационной сети "Интернет".</w:t>
      </w:r>
      <w:proofErr w:type="gramEnd"/>
    </w:p>
    <w:p w:rsidR="005D651F" w:rsidRDefault="005D651F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 от 04.12.2012 N 1410)</w:t>
      </w:r>
    </w:p>
    <w:p w:rsidR="005D651F" w:rsidRDefault="005D651F">
      <w:pPr>
        <w:pStyle w:val="ConsPlusNormal"/>
        <w:ind w:firstLine="540"/>
        <w:jc w:val="both"/>
      </w:pPr>
      <w:proofErr w:type="gramStart"/>
      <w:r>
        <w:t>ежегодно не позднее 1 декабря заключает с Адвокатской палатой Вологодской области соглашение об оказании бесплатной юридической помощи гражданам Российской Федерации адвокатами, являющимися участниками государственной системы бесплатной юридической помощи гражданам Российской Федерации на территории области.</w:t>
      </w:r>
      <w:proofErr w:type="gramEnd"/>
    </w:p>
    <w:p w:rsidR="005D651F" w:rsidRDefault="005D651F">
      <w:pPr>
        <w:pStyle w:val="ConsPlusNormal"/>
        <w:ind w:firstLine="540"/>
        <w:jc w:val="both"/>
      </w:pPr>
      <w:r>
        <w:t xml:space="preserve">3. </w:t>
      </w:r>
      <w:proofErr w:type="gramStart"/>
      <w:r>
        <w:t>Адвокатская палата Вологодской области ежегодно не позднее 15 ноября направляет в письменной и электронной форме в департамент по обеспечению деятельности мировых судей области список адвокатов, участвующих в деятельности государственной системы бесплатной юридической помощи, с указанием регистрационных номеров адвокатов в реестре адвокатов области, а также адвокатских образований, в которых адвокаты осуществляют свою профессиональную деятельность.</w:t>
      </w:r>
      <w:proofErr w:type="gramEnd"/>
    </w:p>
    <w:p w:rsidR="005D651F" w:rsidRDefault="005D651F">
      <w:pPr>
        <w:pStyle w:val="ConsPlusNormal"/>
        <w:ind w:firstLine="540"/>
        <w:jc w:val="both"/>
      </w:pPr>
      <w:r>
        <w:t>4. Департамент по обеспечению деятельности мировых судей области ежегодно не позднее 31 декабря опубликовывает список адвокатов, оказывающих гражданам Российской Федерации бесплатную юридическую помощь на территории области, в средствах массовой информации и размещает этот список на своем официальном сайте в информационно-телекоммуникационной сети "Интернет".</w:t>
      </w:r>
    </w:p>
    <w:p w:rsidR="005D651F" w:rsidRDefault="005D651F">
      <w:pPr>
        <w:pStyle w:val="ConsPlusNormal"/>
        <w:ind w:firstLine="540"/>
        <w:jc w:val="both"/>
      </w:pPr>
      <w:r>
        <w:t>5. Адвокатская палата Вологодской области ежегодно в срок не позднее 15 января направляет в письменной и электронной форме в департамент по обеспечению деятельности мировых судей области ежегодный доклад и сводный отчет об оказании адвокатами бесплатной юридической помощи гражданам Российской Федерации на территории области в рамках государственной системы бесплатной юридической помощи.</w:t>
      </w:r>
    </w:p>
    <w:p w:rsidR="005D651F" w:rsidRDefault="005D651F">
      <w:pPr>
        <w:pStyle w:val="ConsPlusNormal"/>
        <w:ind w:firstLine="540"/>
        <w:jc w:val="both"/>
      </w:pPr>
      <w:r>
        <w:t>6. Департамент по обеспечению деятельности мировых судей области в срок до 20 января публикует ежегодный доклад и сводный отчет об оказании адвокатами бесплатной юридической помощи гражданам Российской Федерации на территории области на своем официальном сайте в информационно-телекоммуникационной сети "Интернет".</w:t>
      </w:r>
    </w:p>
    <w:p w:rsidR="005D651F" w:rsidRDefault="005D651F">
      <w:pPr>
        <w:pStyle w:val="ConsPlusNormal"/>
        <w:jc w:val="both"/>
      </w:pPr>
    </w:p>
    <w:p w:rsidR="005D651F" w:rsidRDefault="005D651F">
      <w:pPr>
        <w:pStyle w:val="ConsPlusNormal"/>
        <w:jc w:val="both"/>
      </w:pPr>
    </w:p>
    <w:p w:rsidR="005D651F" w:rsidRDefault="005D651F">
      <w:pPr>
        <w:pStyle w:val="ConsPlusNormal"/>
        <w:jc w:val="both"/>
      </w:pPr>
    </w:p>
    <w:p w:rsidR="005D651F" w:rsidRDefault="005D651F">
      <w:pPr>
        <w:pStyle w:val="ConsPlusNormal"/>
        <w:jc w:val="both"/>
      </w:pPr>
    </w:p>
    <w:p w:rsidR="005D651F" w:rsidRDefault="005D651F">
      <w:pPr>
        <w:pStyle w:val="ConsPlusNormal"/>
        <w:jc w:val="both"/>
      </w:pPr>
    </w:p>
    <w:p w:rsidR="005D651F" w:rsidRDefault="005D651F">
      <w:pPr>
        <w:sectPr w:rsidR="005D651F" w:rsidSect="0013705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D651F" w:rsidRDefault="005D651F">
      <w:pPr>
        <w:pStyle w:val="ConsPlusNormal"/>
        <w:jc w:val="right"/>
        <w:outlineLvl w:val="1"/>
      </w:pPr>
      <w:r>
        <w:lastRenderedPageBreak/>
        <w:t>Приложение</w:t>
      </w:r>
    </w:p>
    <w:p w:rsidR="005D651F" w:rsidRDefault="005D651F">
      <w:pPr>
        <w:pStyle w:val="ConsPlusNormal"/>
        <w:jc w:val="right"/>
      </w:pPr>
      <w:r>
        <w:t>к Порядку</w:t>
      </w:r>
    </w:p>
    <w:p w:rsidR="005D651F" w:rsidRDefault="005D651F">
      <w:pPr>
        <w:pStyle w:val="ConsPlusNormal"/>
        <w:jc w:val="right"/>
      </w:pPr>
      <w:r>
        <w:t xml:space="preserve">взаимодействия участников </w:t>
      </w:r>
      <w:proofErr w:type="gramStart"/>
      <w:r>
        <w:t>государственной</w:t>
      </w:r>
      <w:proofErr w:type="gramEnd"/>
    </w:p>
    <w:p w:rsidR="005D651F" w:rsidRDefault="005D651F">
      <w:pPr>
        <w:pStyle w:val="ConsPlusNormal"/>
        <w:jc w:val="right"/>
      </w:pPr>
      <w:r>
        <w:t>системы бесплатной юридической помощи</w:t>
      </w:r>
    </w:p>
    <w:p w:rsidR="005D651F" w:rsidRDefault="005D651F">
      <w:pPr>
        <w:pStyle w:val="ConsPlusNormal"/>
        <w:jc w:val="right"/>
      </w:pPr>
      <w:r>
        <w:t>на территории Вологодской области</w:t>
      </w:r>
    </w:p>
    <w:p w:rsidR="005D651F" w:rsidRDefault="005D651F">
      <w:pPr>
        <w:pStyle w:val="ConsPlusNormal"/>
        <w:jc w:val="center"/>
      </w:pPr>
    </w:p>
    <w:p w:rsidR="005D651F" w:rsidRDefault="005D651F">
      <w:pPr>
        <w:pStyle w:val="ConsPlusNormal"/>
        <w:jc w:val="center"/>
      </w:pPr>
      <w:r>
        <w:t>Список изменяющих документов</w:t>
      </w:r>
    </w:p>
    <w:p w:rsidR="005D651F" w:rsidRDefault="005D651F">
      <w:pPr>
        <w:pStyle w:val="ConsPlusNormal"/>
        <w:jc w:val="center"/>
      </w:pPr>
      <w:proofErr w:type="gramStart"/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Вологодской области</w:t>
      </w:r>
      <w:proofErr w:type="gramEnd"/>
    </w:p>
    <w:p w:rsidR="005D651F" w:rsidRDefault="005D651F">
      <w:pPr>
        <w:pStyle w:val="ConsPlusNormal"/>
        <w:jc w:val="center"/>
      </w:pPr>
      <w:r>
        <w:t>от 18.08.2014 N 712)</w:t>
      </w:r>
    </w:p>
    <w:p w:rsidR="005D651F" w:rsidRDefault="005D651F">
      <w:pPr>
        <w:pStyle w:val="ConsPlusNormal"/>
        <w:jc w:val="both"/>
      </w:pPr>
    </w:p>
    <w:p w:rsidR="005D651F" w:rsidRDefault="005D651F">
      <w:pPr>
        <w:pStyle w:val="ConsPlusNormal"/>
        <w:jc w:val="right"/>
      </w:pPr>
      <w:r>
        <w:t>Форма</w:t>
      </w:r>
    </w:p>
    <w:p w:rsidR="005D651F" w:rsidRDefault="005D651F">
      <w:pPr>
        <w:pStyle w:val="ConsPlusNormal"/>
        <w:jc w:val="both"/>
      </w:pPr>
    </w:p>
    <w:p w:rsidR="005D651F" w:rsidRDefault="005D651F">
      <w:pPr>
        <w:pStyle w:val="ConsPlusNormal"/>
        <w:jc w:val="center"/>
      </w:pPr>
      <w:bookmarkStart w:id="1" w:name="P72"/>
      <w:bookmarkEnd w:id="1"/>
      <w:r>
        <w:t>ОТЧЕТ</w:t>
      </w:r>
    </w:p>
    <w:p w:rsidR="005D651F" w:rsidRDefault="005D651F">
      <w:pPr>
        <w:pStyle w:val="ConsPlusNormal"/>
        <w:jc w:val="center"/>
      </w:pPr>
      <w:r>
        <w:t>органов исполнительной государственной власти области</w:t>
      </w:r>
    </w:p>
    <w:p w:rsidR="005D651F" w:rsidRDefault="005D651F">
      <w:pPr>
        <w:pStyle w:val="ConsPlusNormal"/>
        <w:jc w:val="center"/>
      </w:pPr>
      <w:r>
        <w:t>(подведомственных учреждений) об оказании</w:t>
      </w:r>
    </w:p>
    <w:p w:rsidR="005D651F" w:rsidRDefault="005D651F">
      <w:pPr>
        <w:pStyle w:val="ConsPlusNormal"/>
        <w:jc w:val="center"/>
      </w:pPr>
      <w:r>
        <w:t>бесплатной юридической помощи</w:t>
      </w:r>
    </w:p>
    <w:p w:rsidR="005D651F" w:rsidRDefault="005D651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47"/>
        <w:gridCol w:w="3061"/>
        <w:gridCol w:w="1928"/>
        <w:gridCol w:w="1871"/>
        <w:gridCol w:w="2551"/>
        <w:gridCol w:w="2551"/>
        <w:gridCol w:w="1757"/>
        <w:gridCol w:w="2098"/>
        <w:gridCol w:w="1871"/>
        <w:gridCol w:w="1417"/>
        <w:gridCol w:w="1417"/>
        <w:gridCol w:w="1644"/>
      </w:tblGrid>
      <w:tr w:rsidR="005D651F">
        <w:tc>
          <w:tcPr>
            <w:tcW w:w="547" w:type="dxa"/>
            <w:vMerge w:val="restart"/>
          </w:tcPr>
          <w:p w:rsidR="005D651F" w:rsidRDefault="005D651F">
            <w:pPr>
              <w:pStyle w:val="ConsPlusNormal"/>
              <w:jc w:val="center"/>
            </w:pPr>
            <w:r>
              <w:t>N</w:t>
            </w:r>
          </w:p>
          <w:p w:rsidR="005D651F" w:rsidRDefault="005D651F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61" w:type="dxa"/>
            <w:vMerge w:val="restart"/>
          </w:tcPr>
          <w:p w:rsidR="005D651F" w:rsidRDefault="005D651F">
            <w:pPr>
              <w:pStyle w:val="ConsPlusNormal"/>
            </w:pPr>
            <w:r>
              <w:t>Наименование органа исполнительной государственной власти области (подведомственного учреждения), оказывающего бесплатную юридическую помощь гражданам</w:t>
            </w:r>
          </w:p>
        </w:tc>
        <w:tc>
          <w:tcPr>
            <w:tcW w:w="19105" w:type="dxa"/>
            <w:gridSpan w:val="10"/>
          </w:tcPr>
          <w:p w:rsidR="005D651F" w:rsidRDefault="005D651F">
            <w:pPr>
              <w:pStyle w:val="ConsPlusNormal"/>
            </w:pPr>
            <w:r>
              <w:t>Оказание бесплатной юридической помощи и осуществление правового информирования и правового просвещения участниками государственной системы бесплатной юридической помощи</w:t>
            </w:r>
          </w:p>
        </w:tc>
      </w:tr>
      <w:tr w:rsidR="005D651F">
        <w:tc>
          <w:tcPr>
            <w:tcW w:w="547" w:type="dxa"/>
            <w:vMerge/>
          </w:tcPr>
          <w:p w:rsidR="005D651F" w:rsidRDefault="005D651F"/>
        </w:tc>
        <w:tc>
          <w:tcPr>
            <w:tcW w:w="3061" w:type="dxa"/>
            <w:vMerge/>
          </w:tcPr>
          <w:p w:rsidR="005D651F" w:rsidRDefault="005D651F"/>
        </w:tc>
        <w:tc>
          <w:tcPr>
            <w:tcW w:w="1928" w:type="dxa"/>
            <w:vMerge w:val="restart"/>
          </w:tcPr>
          <w:p w:rsidR="005D651F" w:rsidRDefault="005D651F">
            <w:pPr>
              <w:pStyle w:val="ConsPlusNormal"/>
            </w:pPr>
            <w:r>
              <w:t>количество обращений граждан по вопросам оказания бесплатной юридической помощи</w:t>
            </w:r>
          </w:p>
        </w:tc>
        <w:tc>
          <w:tcPr>
            <w:tcW w:w="1871" w:type="dxa"/>
            <w:vMerge w:val="restart"/>
          </w:tcPr>
          <w:p w:rsidR="005D651F" w:rsidRDefault="005D651F">
            <w:pPr>
              <w:pStyle w:val="ConsPlusNormal"/>
            </w:pPr>
            <w:r>
              <w:t>количество обращений граждан, по которым оказана бесплатная юридическая помощь</w:t>
            </w:r>
          </w:p>
        </w:tc>
        <w:tc>
          <w:tcPr>
            <w:tcW w:w="8957" w:type="dxa"/>
            <w:gridSpan w:val="4"/>
          </w:tcPr>
          <w:p w:rsidR="005D651F" w:rsidRDefault="005D651F">
            <w:pPr>
              <w:pStyle w:val="ConsPlusNormal"/>
              <w:jc w:val="center"/>
            </w:pPr>
            <w:r>
              <w:t>из них по видам бесплатной юридической помощи осуществлено:</w:t>
            </w:r>
          </w:p>
        </w:tc>
        <w:tc>
          <w:tcPr>
            <w:tcW w:w="6349" w:type="dxa"/>
            <w:gridSpan w:val="4"/>
          </w:tcPr>
          <w:p w:rsidR="005D651F" w:rsidRDefault="005D651F">
            <w:pPr>
              <w:pStyle w:val="ConsPlusNormal"/>
            </w:pPr>
            <w:r>
              <w:t>количество размещенных материалов по правовому информированию и правовому просвещению:</w:t>
            </w:r>
          </w:p>
        </w:tc>
      </w:tr>
      <w:tr w:rsidR="005D651F">
        <w:tc>
          <w:tcPr>
            <w:tcW w:w="547" w:type="dxa"/>
            <w:vMerge/>
          </w:tcPr>
          <w:p w:rsidR="005D651F" w:rsidRDefault="005D651F"/>
        </w:tc>
        <w:tc>
          <w:tcPr>
            <w:tcW w:w="3061" w:type="dxa"/>
            <w:vMerge/>
          </w:tcPr>
          <w:p w:rsidR="005D651F" w:rsidRDefault="005D651F"/>
        </w:tc>
        <w:tc>
          <w:tcPr>
            <w:tcW w:w="1928" w:type="dxa"/>
            <w:vMerge/>
          </w:tcPr>
          <w:p w:rsidR="005D651F" w:rsidRDefault="005D651F"/>
        </w:tc>
        <w:tc>
          <w:tcPr>
            <w:tcW w:w="1871" w:type="dxa"/>
            <w:vMerge/>
          </w:tcPr>
          <w:p w:rsidR="005D651F" w:rsidRDefault="005D651F"/>
        </w:tc>
        <w:tc>
          <w:tcPr>
            <w:tcW w:w="2551" w:type="dxa"/>
          </w:tcPr>
          <w:p w:rsidR="005D651F" w:rsidRDefault="005D651F">
            <w:pPr>
              <w:pStyle w:val="ConsPlusNormal"/>
            </w:pPr>
            <w:r>
              <w:t>правовое консультирование в устной форме</w:t>
            </w:r>
          </w:p>
        </w:tc>
        <w:tc>
          <w:tcPr>
            <w:tcW w:w="2551" w:type="dxa"/>
          </w:tcPr>
          <w:p w:rsidR="005D651F" w:rsidRDefault="005D651F">
            <w:pPr>
              <w:pStyle w:val="ConsPlusNormal"/>
            </w:pPr>
            <w:r>
              <w:t>правовое консультирование в письменной форме</w:t>
            </w:r>
          </w:p>
        </w:tc>
        <w:tc>
          <w:tcPr>
            <w:tcW w:w="1757" w:type="dxa"/>
          </w:tcPr>
          <w:p w:rsidR="005D651F" w:rsidRDefault="005D651F">
            <w:pPr>
              <w:pStyle w:val="ConsPlusNormal"/>
            </w:pPr>
            <w:r>
              <w:t>составление документов правового характера</w:t>
            </w:r>
          </w:p>
        </w:tc>
        <w:tc>
          <w:tcPr>
            <w:tcW w:w="2098" w:type="dxa"/>
          </w:tcPr>
          <w:p w:rsidR="005D651F" w:rsidRDefault="005D651F">
            <w:pPr>
              <w:pStyle w:val="ConsPlusNormal"/>
            </w:pPr>
            <w:r>
              <w:t>представление интересов в судах и других органах</w:t>
            </w:r>
          </w:p>
        </w:tc>
        <w:tc>
          <w:tcPr>
            <w:tcW w:w="1871" w:type="dxa"/>
          </w:tcPr>
          <w:p w:rsidR="005D651F" w:rsidRDefault="005D651F">
            <w:pPr>
              <w:pStyle w:val="ConsPlusNormal"/>
            </w:pPr>
            <w:r>
              <w:t>в средствах массовой информации</w:t>
            </w:r>
          </w:p>
        </w:tc>
        <w:tc>
          <w:tcPr>
            <w:tcW w:w="1417" w:type="dxa"/>
          </w:tcPr>
          <w:p w:rsidR="005D651F" w:rsidRDefault="005D651F">
            <w:pPr>
              <w:pStyle w:val="ConsPlusNormal"/>
            </w:pPr>
            <w:r>
              <w:t>в сети Интернет</w:t>
            </w:r>
          </w:p>
        </w:tc>
        <w:tc>
          <w:tcPr>
            <w:tcW w:w="1417" w:type="dxa"/>
          </w:tcPr>
          <w:p w:rsidR="005D651F" w:rsidRDefault="005D651F">
            <w:pPr>
              <w:pStyle w:val="ConsPlusNormal"/>
            </w:pPr>
            <w:r>
              <w:t>изданных брошюр, памяток и т.д.</w:t>
            </w:r>
          </w:p>
        </w:tc>
        <w:tc>
          <w:tcPr>
            <w:tcW w:w="1644" w:type="dxa"/>
          </w:tcPr>
          <w:p w:rsidR="005D651F" w:rsidRDefault="005D651F">
            <w:pPr>
              <w:pStyle w:val="ConsPlusNormal"/>
            </w:pPr>
            <w:r>
              <w:t>иным способом</w:t>
            </w:r>
          </w:p>
        </w:tc>
      </w:tr>
      <w:tr w:rsidR="005D651F">
        <w:tc>
          <w:tcPr>
            <w:tcW w:w="547" w:type="dxa"/>
          </w:tcPr>
          <w:p w:rsidR="005D651F" w:rsidRDefault="005D651F">
            <w:pPr>
              <w:pStyle w:val="ConsPlusNormal"/>
            </w:pPr>
          </w:p>
        </w:tc>
        <w:tc>
          <w:tcPr>
            <w:tcW w:w="3061" w:type="dxa"/>
          </w:tcPr>
          <w:p w:rsidR="005D651F" w:rsidRDefault="005D651F">
            <w:pPr>
              <w:pStyle w:val="ConsPlusNormal"/>
            </w:pPr>
          </w:p>
        </w:tc>
        <w:tc>
          <w:tcPr>
            <w:tcW w:w="1928" w:type="dxa"/>
          </w:tcPr>
          <w:p w:rsidR="005D651F" w:rsidRDefault="005D651F">
            <w:pPr>
              <w:pStyle w:val="ConsPlusNormal"/>
            </w:pPr>
          </w:p>
        </w:tc>
        <w:tc>
          <w:tcPr>
            <w:tcW w:w="1871" w:type="dxa"/>
          </w:tcPr>
          <w:p w:rsidR="005D651F" w:rsidRDefault="005D651F">
            <w:pPr>
              <w:pStyle w:val="ConsPlusNormal"/>
            </w:pPr>
          </w:p>
        </w:tc>
        <w:tc>
          <w:tcPr>
            <w:tcW w:w="2551" w:type="dxa"/>
          </w:tcPr>
          <w:p w:rsidR="005D651F" w:rsidRDefault="005D651F">
            <w:pPr>
              <w:pStyle w:val="ConsPlusNormal"/>
            </w:pPr>
          </w:p>
        </w:tc>
        <w:tc>
          <w:tcPr>
            <w:tcW w:w="2551" w:type="dxa"/>
          </w:tcPr>
          <w:p w:rsidR="005D651F" w:rsidRDefault="005D651F">
            <w:pPr>
              <w:pStyle w:val="ConsPlusNormal"/>
            </w:pPr>
          </w:p>
        </w:tc>
        <w:tc>
          <w:tcPr>
            <w:tcW w:w="1757" w:type="dxa"/>
          </w:tcPr>
          <w:p w:rsidR="005D651F" w:rsidRDefault="005D651F">
            <w:pPr>
              <w:pStyle w:val="ConsPlusNormal"/>
            </w:pPr>
          </w:p>
        </w:tc>
        <w:tc>
          <w:tcPr>
            <w:tcW w:w="2098" w:type="dxa"/>
          </w:tcPr>
          <w:p w:rsidR="005D651F" w:rsidRDefault="005D651F">
            <w:pPr>
              <w:pStyle w:val="ConsPlusNormal"/>
            </w:pPr>
          </w:p>
        </w:tc>
        <w:tc>
          <w:tcPr>
            <w:tcW w:w="1871" w:type="dxa"/>
          </w:tcPr>
          <w:p w:rsidR="005D651F" w:rsidRDefault="005D651F">
            <w:pPr>
              <w:pStyle w:val="ConsPlusNormal"/>
            </w:pPr>
          </w:p>
        </w:tc>
        <w:tc>
          <w:tcPr>
            <w:tcW w:w="1417" w:type="dxa"/>
          </w:tcPr>
          <w:p w:rsidR="005D651F" w:rsidRDefault="005D651F">
            <w:pPr>
              <w:pStyle w:val="ConsPlusNormal"/>
            </w:pPr>
          </w:p>
        </w:tc>
        <w:tc>
          <w:tcPr>
            <w:tcW w:w="1417" w:type="dxa"/>
          </w:tcPr>
          <w:p w:rsidR="005D651F" w:rsidRDefault="005D651F">
            <w:pPr>
              <w:pStyle w:val="ConsPlusNormal"/>
            </w:pPr>
          </w:p>
        </w:tc>
        <w:tc>
          <w:tcPr>
            <w:tcW w:w="1644" w:type="dxa"/>
          </w:tcPr>
          <w:p w:rsidR="005D651F" w:rsidRDefault="005D651F">
            <w:pPr>
              <w:pStyle w:val="ConsPlusNormal"/>
            </w:pPr>
          </w:p>
        </w:tc>
      </w:tr>
    </w:tbl>
    <w:p w:rsidR="005D651F" w:rsidRDefault="005D651F">
      <w:pPr>
        <w:pStyle w:val="ConsPlusNormal"/>
        <w:jc w:val="both"/>
      </w:pPr>
    </w:p>
    <w:p w:rsidR="005D651F" w:rsidRDefault="005D651F">
      <w:pPr>
        <w:pStyle w:val="ConsPlusNormal"/>
        <w:jc w:val="both"/>
      </w:pPr>
    </w:p>
    <w:p w:rsidR="005D651F" w:rsidRDefault="005D651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042" w:rsidRDefault="00EE2042"/>
    <w:sectPr w:rsidR="00EE2042" w:rsidSect="00FB039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D651F"/>
    <w:rsid w:val="005D651F"/>
    <w:rsid w:val="00EE2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D6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65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D651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4102F5C676CA3C654A3463338E61CDF16196AD06A98C9B639044623z5OBK" TargetMode="External"/><Relationship Id="rId13" Type="http://schemas.openxmlformats.org/officeDocument/2006/relationships/hyperlink" Target="consultantplus://offline/ref=F6E4102F5C676CA3C654A3463338E61CDF16196AD06A98C9B639044623z5OBK" TargetMode="External"/><Relationship Id="rId18" Type="http://schemas.openxmlformats.org/officeDocument/2006/relationships/hyperlink" Target="consultantplus://offline/ref=F6E4102F5C676CA3C654BD4B2554B818DB154E6FD86F909BEE665F1B745270249CF90E3140884ED270631BzAO8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E4102F5C676CA3C654BD4B2554B818DB154E6FD069909CED6502117C0B7C269BF6512647C142D370631BAFz5O7K" TargetMode="External"/><Relationship Id="rId7" Type="http://schemas.openxmlformats.org/officeDocument/2006/relationships/hyperlink" Target="consultantplus://offline/ref=F6E4102F5C676CA3C654BD4B2554B818DB154E6FD069909CED6502117C0B7C269BF6512647C142D370631BAFz5OAK" TargetMode="External"/><Relationship Id="rId12" Type="http://schemas.openxmlformats.org/officeDocument/2006/relationships/hyperlink" Target="consultantplus://offline/ref=F6E4102F5C676CA3C654BD4B2554B818DB154E6FD069909CED6502117C0B7C269BF6512647C142D370631BAFz5OAK" TargetMode="External"/><Relationship Id="rId17" Type="http://schemas.openxmlformats.org/officeDocument/2006/relationships/hyperlink" Target="consultantplus://offline/ref=F6E4102F5C676CA3C654BD4B2554B818DB154E6FD069909CED6502117C0B7C269BF6512647C142D370631BAFz5O9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E4102F5C676CA3C654BD4B2554B818DB154E6FD86F909BEE665F1B745270249CF90E3140884ED270631BzAO9K" TargetMode="External"/><Relationship Id="rId20" Type="http://schemas.openxmlformats.org/officeDocument/2006/relationships/hyperlink" Target="consultantplus://offline/ref=F6E4102F5C676CA3C654BD4B2554B818DB154E6FD96D9597EA665F1B745270249CF90E3140884ED270631BzAO7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4102F5C676CA3C654BD4B2554B818DB154E6FD86F909BEE665F1B745270249CF90E3140884ED270631BzAOAK" TargetMode="External"/><Relationship Id="rId11" Type="http://schemas.openxmlformats.org/officeDocument/2006/relationships/hyperlink" Target="consultantplus://offline/ref=F6E4102F5C676CA3C654BD4B2554B818DB154E6FD86F909BEE665F1B745270249CF90E3140884ED270631BzAOAK" TargetMode="External"/><Relationship Id="rId5" Type="http://schemas.openxmlformats.org/officeDocument/2006/relationships/hyperlink" Target="consultantplus://offline/ref=F6E4102F5C676CA3C654BD4B2554B818DB154E6FD96D9597EA665F1B745270249CF90E3140884ED270631BzAOAK" TargetMode="External"/><Relationship Id="rId15" Type="http://schemas.openxmlformats.org/officeDocument/2006/relationships/hyperlink" Target="consultantplus://offline/ref=F6E4102F5C676CA3C654BD4B2554B818DB154E6FD96D9597EA665F1B745270249CF90E3140884ED270631BzAO9K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6E4102F5C676CA3C654BD4B2554B818DB154E6FD96D9597EA665F1B745270249CF90E3140884ED270631BzAOAK" TargetMode="External"/><Relationship Id="rId19" Type="http://schemas.openxmlformats.org/officeDocument/2006/relationships/hyperlink" Target="consultantplus://offline/ref=F6E4102F5C676CA3C654BD4B2554B818DB154E6FD069909CED6502117C0B7C269BF6512647C142D370631BAFz5O8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6E4102F5C676CA3C654BD4B2554B818DB154E6FD66D9A9DEC665F1B74527024z9OCK" TargetMode="External"/><Relationship Id="rId14" Type="http://schemas.openxmlformats.org/officeDocument/2006/relationships/hyperlink" Target="consultantplus://offline/ref=F6E4102F5C676CA3C654BD4B2554B818DB154E6FD66D9A9DEC665F1B74527024z9OCK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1342</Words>
  <Characters>7655</Characters>
  <Application>Microsoft Office Word</Application>
  <DocSecurity>0</DocSecurity>
  <Lines>63</Lines>
  <Paragraphs>17</Paragraphs>
  <ScaleCrop>false</ScaleCrop>
  <Company/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SmirnovaIS</dc:creator>
  <cp:lastModifiedBy>SmirnovaIS</cp:lastModifiedBy>
  <cp:revision>1</cp:revision>
  <dcterms:created xsi:type="dcterms:W3CDTF">2017-01-12T10:14:00Z</dcterms:created>
  <dcterms:modified xsi:type="dcterms:W3CDTF">2017-01-12T10:15:00Z</dcterms:modified>
</cp:coreProperties>
</file>